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75" w:rsidRDefault="003E4775" w:rsidP="003E4775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President’s Message</w:t>
      </w:r>
    </w:p>
    <w:p w:rsidR="003E4775" w:rsidRDefault="003E4775" w:rsidP="003E477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E4775" w:rsidRDefault="003E4775" w:rsidP="003E477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As I start to write this message the outside temperature is 5</w:t>
      </w:r>
      <w:r>
        <w:rPr>
          <w:rFonts w:ascii="Georgia" w:hAnsi="Georgia" w:cs="Georgia"/>
        </w:rPr>
        <w:t>◦</w:t>
      </w:r>
      <w:r>
        <w:rPr>
          <w:rFonts w:ascii="Optima-Regular" w:hAnsi="Optima-Regular" w:cs="Optima-Regular"/>
        </w:rPr>
        <w:t>. It’s not abnormal,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but it has been a long time since we have seen that temperature in March.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farm bill has passed Congress and it appears that the fruit and vegetable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industry came out looking good. This legislation reinstates the funding for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specialty crop research incentive.</w:t>
      </w:r>
    </w:p>
    <w:p w:rsidR="003E4775" w:rsidRDefault="003E4775" w:rsidP="003E477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E4775" w:rsidRDefault="003E4775" w:rsidP="003E477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With the final financial figures in for the 2014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Apple Booth at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Farm Show, we were able to increase money for research.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Extension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Advisory Committee funding for 2014 will be $25,000.00, and an additional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$15,000.00 will be funded to the Research Committee budget. I would like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to thank Phil Baugher, Dave </w:t>
      </w:r>
      <w:proofErr w:type="spellStart"/>
      <w:r>
        <w:rPr>
          <w:rFonts w:ascii="Optima-Regular" w:hAnsi="Optima-Regular" w:cs="Optima-Regular"/>
        </w:rPr>
        <w:t>Wenk</w:t>
      </w:r>
      <w:proofErr w:type="spellEnd"/>
      <w:r>
        <w:rPr>
          <w:rFonts w:ascii="Optima-Regular" w:hAnsi="Optima-Regular" w:cs="Optima-Regular"/>
        </w:rPr>
        <w:t xml:space="preserve"> and their committees for funding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2014 research projects. Also, the Endowment Committee was able to fund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 $9,000.00 research project this year. Thank you to everyone who helped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make this happen.</w:t>
      </w:r>
    </w:p>
    <w:p w:rsidR="003E4775" w:rsidRDefault="003E4775" w:rsidP="003E477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E4775" w:rsidRDefault="003E4775" w:rsidP="003E477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Immigration Reform: I hope Congress will make a concerted effort in 2014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resolve all the problems and differences and come to an agreement so that all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us as a nation can move forward in agriculture and many other businesses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can build a strong industry.</w:t>
      </w:r>
    </w:p>
    <w:p w:rsidR="003E4775" w:rsidRDefault="003E4775" w:rsidP="003E477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E4775" w:rsidRDefault="003E4775" w:rsidP="003E477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We have had a long winter and spring WILL come. Hopefully we can get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our trimming and early spring chores done! Bud-break and bloom will come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fast and let’s hope for good pollination weather. Our blueberry bushes are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changing color and that is my first sign dormancy is ending since they are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shallow rooted.</w:t>
      </w:r>
    </w:p>
    <w:p w:rsidR="003E4775" w:rsidRDefault="003E4775" w:rsidP="003E477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3E4775" w:rsidRDefault="003E4775" w:rsidP="003E477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I would like to welcome Steve Johnston to the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Board of Directors.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Steve represents western Pennsylvania.</w:t>
      </w:r>
    </w:p>
    <w:p w:rsidR="003E4775" w:rsidRDefault="003E4775" w:rsidP="003E477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FA3E63" w:rsidRDefault="003E4775" w:rsidP="003E4775">
      <w:r>
        <w:rPr>
          <w:rFonts w:ascii="Optima-BoldItalic" w:hAnsi="Optima-BoldItalic" w:cs="Optima-BoldItalic"/>
          <w:b/>
          <w:bCs/>
          <w:i/>
          <w:iCs/>
        </w:rPr>
        <w:t>Tim Weiser</w:t>
      </w:r>
      <w:bookmarkStart w:id="0" w:name="_GoBack"/>
      <w:bookmarkEnd w:id="0"/>
    </w:p>
    <w:sectPr w:rsidR="00FA3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75"/>
    <w:rsid w:val="003E4775"/>
    <w:rsid w:val="00F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2014-04-21T14:49:00Z</dcterms:created>
  <dcterms:modified xsi:type="dcterms:W3CDTF">2014-04-21T14:51:00Z</dcterms:modified>
</cp:coreProperties>
</file>